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636B7B34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4337A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67483D15" w:rsidR="00D54A46" w:rsidRPr="00D54A46" w:rsidRDefault="00D54A46" w:rsidP="00D54A4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D54A4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приобретению объекта образовательного назначения (для культурного центра с. </w:t>
            </w:r>
            <w:proofErr w:type="spellStart"/>
            <w:r w:rsidRPr="00D54A4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Караглух</w:t>
            </w:r>
            <w:proofErr w:type="spellEnd"/>
            <w:r w:rsidRPr="00D54A4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) путем проведения процедуры электронного аукциона по </w:t>
            </w:r>
            <w:proofErr w:type="gramStart"/>
            <w:r w:rsidRPr="00D54A4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коду </w:t>
            </w:r>
            <w:r>
              <w:t xml:space="preserve"> </w:t>
            </w:r>
            <w:r w:rsidRPr="00D54A4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proofErr w:type="gramEnd"/>
            <w:r w:rsidRPr="00D54A4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-25/111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17067FBE" w14:textId="3A4B3A92" w:rsidR="00D54A46" w:rsidRDefault="00D54A46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D54A4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16.07.2025 в 14:00 через электронную систему закупок «Электронные аукционы».</w:t>
            </w:r>
          </w:p>
          <w:p w14:paraId="361DB750" w14:textId="77777777" w:rsidR="00D54A46" w:rsidRDefault="00D54A46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0B90B94C" w14:textId="4CC186D3" w:rsidR="004337AD" w:rsidRPr="00992493" w:rsidRDefault="004337AD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EB23F8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A0C9BFD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D54A4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60E7CE7E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D54A4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</w:t>
            </w:r>
            <w:r w:rsidR="00F11EC4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6F3476A8" w14:textId="26F281C2" w:rsidR="007A3655" w:rsidRDefault="00D54A46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Анаит Акопян</w:t>
            </w:r>
          </w:p>
          <w:p w14:paraId="7DAC946A" w14:textId="6191F583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D54A4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EB23F8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7B26F824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EB23F8"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D54A46">
              <w:t xml:space="preserve"> </w:t>
            </w:r>
            <w:r w:rsidR="00D54A46" w:rsidRPr="00D54A4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ՀՀԿԳՄՍՆԷԱՃԱՊՁԲ-25/111 </w:t>
            </w:r>
            <w:r w:rsidR="00EB23F8" w:rsidRPr="00EB23F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EB23F8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EB23F8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08059946" w:rsidR="006A7BCD" w:rsidRPr="00A308EB" w:rsidRDefault="00D54A46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D54A4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ՀՀԿԳՄՍՆԷԱՃԱՊՁԲ-25/111 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Министерством образования, науки, культуры и спорта Республики Армения в электронном виде,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2A35E2FE" w:rsidR="00EA103B" w:rsidRPr="00D54A46" w:rsidRDefault="00EB23F8" w:rsidP="00EB23F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EB23F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МГЕР БУРНУЧЯН САРГСИ </w:t>
            </w:r>
            <w:r w:rsidR="00D54A4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</w:t>
            </w:r>
            <w:r w:rsidRPr="00EB23F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/</w:t>
            </w:r>
            <w:r w:rsidR="00D54A4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159E0E30" w:rsidR="00696C13" w:rsidRPr="005E5E5C" w:rsidRDefault="00EB23F8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B23F8">
              <w:rPr>
                <w:rStyle w:val="Hyperlink"/>
                <w:lang w:val="hy-AM"/>
              </w:rPr>
              <w:t>burnuchyan.info@gmail.com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271C2AF0" w:rsidR="00DA46C6" w:rsidRDefault="00EB23F8" w:rsidP="00EB23F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B23F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«ЭКО-ДЕКОР»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08273AAA" w:rsidR="00DA46C6" w:rsidRDefault="00EB23F8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B23F8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F11EC4" w14:paraId="6FEB0C4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95A111F" w:rsidR="000374EB" w:rsidRPr="00EB23F8" w:rsidRDefault="00EB23F8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7E5297C3" w:rsidR="000374EB" w:rsidRDefault="000374EB" w:rsidP="000374EB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33952CFD" w:rsidR="000374EB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6A69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0374EB" w:rsidRPr="0038147A" w:rsidRDefault="000374EB" w:rsidP="000374E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В части подготовки и подачи заявок участников, занявших 1-е место в системе по результатам обратного аукциона, соблюдение требований приглашения:</w:t>
            </w:r>
          </w:p>
        </w:tc>
      </w:tr>
      <w:tr w:rsidR="000374EB" w:rsidRPr="00EB23F8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0374EB" w:rsidRPr="00A308EB" w:rsidRDefault="000374EB" w:rsidP="000374E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представленные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подготовлены и поданы в соответствии с требованиями приглашения.</w:t>
            </w:r>
          </w:p>
          <w:p w14:paraId="11F7E72E" w14:textId="22C18BAD" w:rsidR="000374EB" w:rsidRDefault="00D54A46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4482FB01" w14:textId="77777777" w:rsidR="000374EB" w:rsidRDefault="000374EB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603CD820" w14:textId="64023A49" w:rsidR="00EB23F8" w:rsidRPr="00510831" w:rsidRDefault="00EB23F8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0374EB" w:rsidRPr="006802C9" w:rsidRDefault="000374EB" w:rsidP="000374EB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4. Цена, предлагаемая каждым участником.</w:t>
            </w:r>
          </w:p>
        </w:tc>
      </w:tr>
      <w:tr w:rsidR="000374EB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6FE43232" w:rsidR="000374EB" w:rsidRDefault="000374EB" w:rsidP="000374EB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tbl>
            <w:tblPr>
              <w:tblW w:w="10800" w:type="dxa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444"/>
              <w:gridCol w:w="2453"/>
              <w:gridCol w:w="1671"/>
              <w:gridCol w:w="1493"/>
              <w:gridCol w:w="1527"/>
              <w:gridCol w:w="1578"/>
            </w:tblGrid>
            <w:tr w:rsidR="00772E23" w:rsidRPr="00772E23" w14:paraId="6600CD9D" w14:textId="77777777" w:rsidTr="00772E23">
              <w:trPr>
                <w:trHeight w:val="540"/>
              </w:trPr>
              <w:tc>
                <w:tcPr>
                  <w:tcW w:w="6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20657" w14:textId="44F01391" w:rsidR="00772E23" w:rsidRPr="00D54A46" w:rsidRDefault="00D54A46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Н</w:t>
                  </w:r>
                  <w:r w:rsidR="00772E23"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4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A1497" w14:textId="239BD50A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24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4CEA8" w14:textId="7B0A1DF0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6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8C8CA" w14:textId="76F781EA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BCB58" w14:textId="6EE5FA0E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4C044" w14:textId="28BEC7D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772E23" w:rsidRPr="00772E23" w14:paraId="6F90631F" w14:textId="77777777" w:rsidTr="00772E23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CE2DE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82886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7A0A0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A1561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322CC" w14:textId="0B2EB885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ACFE9" w14:textId="2C6C2D40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71BBF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72E23" w:rsidRPr="00772E23" w14:paraId="35A9CC87" w14:textId="77777777" w:rsidTr="00772E23">
              <w:trPr>
                <w:trHeight w:val="6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79C78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A52FB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E212D" w14:textId="77DAFB8B" w:rsidR="00772E23" w:rsidRPr="00772E23" w:rsidRDefault="00D54A46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B23F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МГЕР БУРНУЧЯН САРГСИ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</w:t>
                  </w:r>
                  <w:r w:rsidRPr="00EB23F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П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BABD1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101430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B3D22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100400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4EA6A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100400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1ACAA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72E23" w:rsidRPr="00772E23" w14:paraId="414F9E03" w14:textId="77777777" w:rsidTr="00772E23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8178E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C8B7D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FF946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772E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ADB7B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101430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2CA7D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ED7DA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BBA1B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72E23" w:rsidRPr="00772E23" w14:paraId="459018FA" w14:textId="77777777" w:rsidTr="00772E23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DAAD7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FB419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D138D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772E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3D45B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101430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64926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12973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FD0F5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72E23" w:rsidRPr="00772E23" w14:paraId="174E9884" w14:textId="77777777" w:rsidTr="00772E23">
              <w:trPr>
                <w:trHeight w:val="6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B092F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C2C29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703CE" w14:textId="08B189FC" w:rsidR="00772E23" w:rsidRPr="00772E23" w:rsidRDefault="00D54A46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B23F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МГЕР БУРНУЧЯН САРГСИ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</w:t>
                  </w:r>
                  <w:r w:rsidRPr="00EB23F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П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9A051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84342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5940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8E9F6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5940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43192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72E23" w:rsidRPr="00772E23" w14:paraId="75DC580B" w14:textId="77777777" w:rsidTr="00772E23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DB7B3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D2D44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E3803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772E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7884F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50189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8BF82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7B6CC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772E23" w:rsidRPr="00772E23" w14:paraId="337DB7D6" w14:textId="77777777" w:rsidTr="00772E23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A9715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2C87B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21E4D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772E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1677B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BCF1A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4BDC2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0A6DA" w14:textId="77777777" w:rsidR="00772E23" w:rsidRPr="00772E23" w:rsidRDefault="00772E23" w:rsidP="00D54A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72E23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0374EB" w:rsidRPr="00AD4459" w:rsidRDefault="000374EB" w:rsidP="00772E23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EB23F8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7C18BA7E" w:rsidR="000374EB" w:rsidRPr="00AD4459" w:rsidRDefault="000374EB" w:rsidP="000374EB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0374EB" w:rsidRPr="00AD4459" w:rsidRDefault="000374EB" w:rsidP="000374EB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1850CF7D" w:rsidR="000374EB" w:rsidRPr="00AD4459" w:rsidRDefault="000374EB" w:rsidP="000374EB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D54A46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4CA162B3" w14:textId="784AB046" w:rsidR="00DE2FDA" w:rsidRDefault="000374EB" w:rsidP="00772E23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25.07.2025 в 15:00.</w:t>
            </w:r>
          </w:p>
          <w:p w14:paraId="733A2870" w14:textId="15C9A0F1" w:rsidR="000374EB" w:rsidRPr="00DE2FDA" w:rsidRDefault="000374EB" w:rsidP="00DE2FD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0374EB" w:rsidRPr="00EB23F8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37EE8482" w14:textId="43CE3028" w:rsidR="000374EB" w:rsidRPr="002B224E" w:rsidRDefault="000374EB" w:rsidP="00DE2FDA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6.1</w:t>
            </w:r>
            <w:r w:rsidR="00772E23" w:rsidRPr="00772E23">
              <w:rPr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компанией MHER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BURNOUCHIAN </w:t>
            </w:r>
            <w:r w:rsidR="00772E23" w:rsidRPr="00772E2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SARGS LLC для </w:t>
            </w:r>
            <w:r w:rsidR="00DE2FDA" w:rsidRPr="00DE2FD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1-</w:t>
            </w:r>
            <w:r w:rsidR="00D54A46"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го</w:t>
            </w:r>
            <w:r w:rsidR="00DE2FDA" w:rsidRPr="00DE2FD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2FDA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DE2FD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2-</w:t>
            </w:r>
            <w:r w:rsidR="00D54A46"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го</w:t>
            </w:r>
            <w:r w:rsidR="00D54A46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2FD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54A46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545E5341" w14:textId="52BA418C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D54A46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2D1CBCB5" w14:textId="16613BD5" w:rsidR="000374EB" w:rsidRPr="006802C9" w:rsidRDefault="00DE2FDA" w:rsidP="00DE2F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 Данные о занявших первое место, непризнанных и отвергнутых участниках.</w:t>
            </w:r>
          </w:p>
          <w:p w14:paraId="2C923AA5" w14:textId="113DF9DF" w:rsidR="000374EB" w:rsidRPr="004C28CD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7.1 На основании статьи 34 Закона РА «О закупках» отобранным участником для 1-го и 2-го </w:t>
            </w:r>
            <w:r w:rsidR="00D54A4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признается участник, занявший 1-е место и представивший удовлетворительные заявки.</w:t>
            </w:r>
            <w:r w:rsidR="00DE2FDA" w:rsidRPr="00483A6D">
              <w:rPr>
                <w:lang w:val="hy-AM"/>
              </w:rPr>
              <w:t xml:space="preserve">  </w:t>
            </w:r>
            <w:r w:rsidR="00772E23" w:rsidRPr="00772E2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МГЕР БУРНУЧЯН САРГС А/ </w:t>
            </w:r>
            <w:r w:rsidR="00DE2FDA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</w:t>
            </w:r>
          </w:p>
          <w:p w14:paraId="668B2254" w14:textId="73571859" w:rsidR="000374EB" w:rsidRDefault="00D54A46" w:rsidP="000374EB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>Было принято решение: 3 за, 0 против</w:t>
            </w:r>
          </w:p>
          <w:p w14:paraId="7DA53000" w14:textId="55389F93" w:rsidR="000374EB" w:rsidRPr="009223E5" w:rsidRDefault="009223E5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7. </w:t>
            </w:r>
            <w:r w:rsidR="00772E2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772E23" w:rsidRPr="00772E2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223E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были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отклонены </w:t>
            </w:r>
            <w:r w:rsidR="000374EB" w:rsidRPr="009223E5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системой по причине превышения предложенными ценами предполагаемой цены </w:t>
            </w:r>
            <w:r w:rsidR="000374EB"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: 1 </w:t>
            </w:r>
            <w:r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  <w:r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2-я </w:t>
            </w:r>
            <w:r w:rsidR="00D54A46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374EB"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</w:p>
          <w:p w14:paraId="24555802" w14:textId="202EB3EA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="00D54A46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2D17361B" w14:textId="5683D827" w:rsidR="000374EB" w:rsidRDefault="009223E5" w:rsidP="000374EB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8. О результатах оценки:</w:t>
            </w:r>
          </w:p>
          <w:p w14:paraId="693B32BD" w14:textId="26179FAE" w:rsidR="000374EB" w:rsidRPr="00E46D34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8.1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выбранному участнику оферту о заключении договора в порядке организации закупок посредством процедуры государственных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1636E208" w14:textId="63202F24" w:rsidR="000374EB" w:rsidRDefault="00D54A46" w:rsidP="000374EB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38C7C3CA" w14:textId="3652814B" w:rsidR="000374EB" w:rsidRPr="00C0462C" w:rsidRDefault="000374EB" w:rsidP="000374EB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</w:tr>
    </w:tbl>
    <w:p w14:paraId="232799B2" w14:textId="77777777" w:rsidR="00D54A46" w:rsidRPr="005D7092" w:rsidRDefault="00D54A46" w:rsidP="00D54A46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5D709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lastRenderedPageBreak/>
        <w:t>Оценочная Комиссия электронного аукциона</w:t>
      </w:r>
    </w:p>
    <w:p w14:paraId="414013F0" w14:textId="168A2223" w:rsidR="00D54A46" w:rsidRPr="005D7092" w:rsidRDefault="00D54A46" w:rsidP="00D54A46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5D709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под кодом  ՀՀԿԳՄՍՆԷԱՃԱՊՁԲ-25/</w:t>
      </w:r>
      <w:r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111</w:t>
      </w:r>
    </w:p>
    <w:p w14:paraId="156E2667" w14:textId="13043310" w:rsidR="00B20B85" w:rsidRDefault="00B20B85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A92E0" w14:textId="77777777" w:rsidR="00BD7D6D" w:rsidRDefault="00BD7D6D" w:rsidP="0058334F">
      <w:pPr>
        <w:spacing w:after="0" w:line="240" w:lineRule="auto"/>
      </w:pPr>
      <w:r>
        <w:separator/>
      </w:r>
    </w:p>
  </w:endnote>
  <w:endnote w:type="continuationSeparator" w:id="0">
    <w:p w14:paraId="5CC14F4D" w14:textId="77777777" w:rsidR="00BD7D6D" w:rsidRDefault="00BD7D6D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3D27C" w14:textId="77777777" w:rsidR="00BD7D6D" w:rsidRDefault="00BD7D6D" w:rsidP="0058334F">
      <w:pPr>
        <w:spacing w:after="0" w:line="240" w:lineRule="auto"/>
      </w:pPr>
      <w:r>
        <w:separator/>
      </w:r>
    </w:p>
  </w:footnote>
  <w:footnote w:type="continuationSeparator" w:id="0">
    <w:p w14:paraId="7E839531" w14:textId="77777777" w:rsidR="00BD7D6D" w:rsidRDefault="00BD7D6D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23E2A5A"/>
    <w:multiLevelType w:val="multilevel"/>
    <w:tmpl w:val="E7A8AD5E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16"/>
  </w:num>
  <w:num w:numId="5">
    <w:abstractNumId w:val="26"/>
  </w:num>
  <w:num w:numId="6">
    <w:abstractNumId w:val="7"/>
  </w:num>
  <w:num w:numId="7">
    <w:abstractNumId w:val="22"/>
  </w:num>
  <w:num w:numId="8">
    <w:abstractNumId w:val="0"/>
  </w:num>
  <w:num w:numId="9">
    <w:abstractNumId w:val="13"/>
  </w:num>
  <w:num w:numId="10">
    <w:abstractNumId w:val="24"/>
  </w:num>
  <w:num w:numId="11">
    <w:abstractNumId w:val="11"/>
  </w:num>
  <w:num w:numId="12">
    <w:abstractNumId w:val="14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1"/>
  </w:num>
  <w:num w:numId="25">
    <w:abstractNumId w:val="18"/>
  </w:num>
  <w:num w:numId="26">
    <w:abstractNumId w:val="12"/>
  </w:num>
  <w:num w:numId="27">
    <w:abstractNumId w:val="23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374EB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3F7C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34FAB"/>
    <w:rsid w:val="007458BE"/>
    <w:rsid w:val="00745FFF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0398"/>
    <w:rsid w:val="00772E23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2A59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1B5C"/>
    <w:rsid w:val="009223E5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3722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15B4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B048A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D7D6D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4A46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FDA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23F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4C6F-418B-4182-AC7C-C81913CF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100</cp:revision>
  <cp:lastPrinted>2025-07-21T07:14:00Z</cp:lastPrinted>
  <dcterms:created xsi:type="dcterms:W3CDTF">2022-08-23T05:59:00Z</dcterms:created>
  <dcterms:modified xsi:type="dcterms:W3CDTF">2025-07-25T13:12:00Z</dcterms:modified>
</cp:coreProperties>
</file>